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4F46EB04"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5F33CF" w:rsidRPr="00FA2C05">
        <w:rPr>
          <w:b/>
          <w:bCs/>
          <w:color w:val="002060"/>
          <w:szCs w:val="24"/>
          <w:highlight w:val="yellow"/>
        </w:rPr>
        <w:t>5</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proofErr w:type="gramStart"/>
      <w:r w:rsidRPr="00623688">
        <w:rPr>
          <w:sz w:val="20"/>
        </w:rPr>
        <w:t>In order for</w:t>
      </w:r>
      <w:proofErr w:type="gramEnd"/>
      <w:r w:rsidRPr="00623688">
        <w:rPr>
          <w:sz w:val="20"/>
        </w:rPr>
        <w:t xml:space="preserve"> this partnership to be successful, this agreement outlines the terms and conditions under which GMP IM will provide search engine optimization (SEO) services to the Client.</w:t>
      </w:r>
    </w:p>
    <w:p w14:paraId="71E8ED7C" w14:textId="77777777" w:rsidR="004C0190" w:rsidRDefault="004C0190" w:rsidP="004C0190">
      <w:pPr>
        <w:jc w:val="both"/>
        <w:rPr>
          <w:sz w:val="20"/>
        </w:rPr>
      </w:pP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39B2789F" w:rsidR="00205554" w:rsidRPr="00A055E2" w:rsidRDefault="00205554" w:rsidP="004C0190">
      <w:pPr>
        <w:jc w:val="both"/>
        <w:rPr>
          <w:sz w:val="20"/>
        </w:rPr>
      </w:pPr>
      <w:r>
        <w:rPr>
          <w:sz w:val="20"/>
        </w:rPr>
        <w:t xml:space="preserve">This agreement is for the optimization of Client’s home page plus </w:t>
      </w:r>
      <w:r w:rsidRPr="009B3969">
        <w:rPr>
          <w:sz w:val="20"/>
          <w:highlight w:val="yellow"/>
        </w:rPr>
        <w:t>40</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Pr="009B3969">
        <w:rPr>
          <w:sz w:val="20"/>
          <w:highlight w:val="yellow"/>
        </w:rPr>
        <w:t>400</w:t>
      </w:r>
      <w:r>
        <w:rPr>
          <w:sz w:val="20"/>
        </w:rPr>
        <w:t xml:space="preserve"> keyword phrases</w:t>
      </w:r>
      <w:r w:rsidR="00534655">
        <w:rPr>
          <w:sz w:val="20"/>
        </w:rPr>
        <w:t>.</w:t>
      </w:r>
      <w:r w:rsidR="00D1298A">
        <w:rPr>
          <w:sz w:val="20"/>
        </w:rPr>
        <w:t xml:space="preserve">  GMP IM will:</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112D3177" w:rsidR="00C86F21" w:rsidRDefault="00F1566A" w:rsidP="00C86F21">
      <w:pPr>
        <w:pStyle w:val="ListParagraph"/>
        <w:numPr>
          <w:ilvl w:val="0"/>
          <w:numId w:val="3"/>
        </w:numPr>
        <w:rPr>
          <w:color w:val="000000"/>
          <w:sz w:val="20"/>
        </w:rPr>
      </w:pPr>
      <w:r w:rsidRPr="00F1566A">
        <w:rPr>
          <w:color w:val="000000"/>
          <w:sz w:val="20"/>
        </w:rPr>
        <w:t xml:space="preserve">be available for up to </w:t>
      </w:r>
      <w:r w:rsidRPr="00DE2098">
        <w:rPr>
          <w:color w:val="000000"/>
          <w:sz w:val="20"/>
          <w:highlight w:val="yellow"/>
        </w:rPr>
        <w:t>12</w:t>
      </w:r>
      <w:r w:rsidRPr="00F1566A">
        <w:rPr>
          <w:color w:val="000000"/>
          <w:sz w:val="20"/>
        </w:rPr>
        <w:t xml:space="preserve"> consultations per 12-month period</w:t>
      </w:r>
      <w:r w:rsidR="00B014E7">
        <w:rPr>
          <w:color w:val="000000"/>
          <w:sz w:val="20"/>
        </w:rPr>
        <w:t>,</w:t>
      </w:r>
      <w:r w:rsidRPr="00F1566A">
        <w:rPr>
          <w:color w:val="000000"/>
          <w:sz w:val="20"/>
        </w:rPr>
        <w:t xml:space="preserve"> upon request</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2AF9FD07" w14:textId="77777777" w:rsidR="00795A9C" w:rsidRPr="003572FF" w:rsidRDefault="00795A9C" w:rsidP="00795A9C">
      <w:pPr>
        <w:rPr>
          <w:color w:val="000000"/>
          <w:sz w:val="20"/>
        </w:rPr>
      </w:pPr>
      <w:r w:rsidRPr="003572FF">
        <w:rPr>
          <w:color w:val="000000"/>
          <w:sz w:val="20"/>
        </w:rPr>
        <w:t xml:space="preserve">GMP IM guarantees multiple listings on the front page of the major search engines within 90 days of uploading </w:t>
      </w:r>
      <w:proofErr w:type="gramStart"/>
      <w:r w:rsidRPr="003572FF">
        <w:rPr>
          <w:color w:val="000000"/>
          <w:sz w:val="20"/>
        </w:rPr>
        <w:t>all of</w:t>
      </w:r>
      <w:proofErr w:type="gramEnd"/>
      <w:r w:rsidRPr="003572FF">
        <w:rPr>
          <w:color w:val="000000"/>
          <w:sz w:val="20"/>
        </w:rPr>
        <w:t xml:space="preserve"> the newly optimized pages or a full refund may be requested. If it is determined that your site has been compromised (as described below), your placement will take longer to obtain, and may require further action to be taken.</w:t>
      </w:r>
    </w:p>
    <w:p w14:paraId="6F8D0D96" w14:textId="77777777" w:rsidR="00F851F6" w:rsidRDefault="00F851F6" w:rsidP="00B31BE1">
      <w:pPr>
        <w:rPr>
          <w:color w:val="000000"/>
          <w:sz w:val="20"/>
        </w:rPr>
      </w:pPr>
    </w:p>
    <w:p w14:paraId="75608DA7" w14:textId="77777777" w:rsidR="000121EA" w:rsidRPr="00F851F6" w:rsidRDefault="000121EA"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03FDA6DB"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101DC7" w:rsidRPr="00E51885">
        <w:rPr>
          <w:color w:val="000000"/>
          <w:sz w:val="20"/>
          <w:highlight w:val="yellow"/>
        </w:rPr>
        <w:t>8</w:t>
      </w:r>
      <w:r w:rsidRPr="00E51885">
        <w:rPr>
          <w:color w:val="000000"/>
          <w:sz w:val="20"/>
          <w:highlight w:val="yellow"/>
        </w:rPr>
        <w:t>,</w:t>
      </w:r>
      <w:r w:rsidR="00101DC7" w:rsidRPr="00E51885">
        <w:rPr>
          <w:color w:val="000000"/>
          <w:sz w:val="20"/>
          <w:highlight w:val="yellow"/>
        </w:rPr>
        <w:t>495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AB205F" w:rsidRPr="00E51885">
        <w:rPr>
          <w:color w:val="000000"/>
          <w:sz w:val="20"/>
          <w:highlight w:val="yellow"/>
        </w:rPr>
        <w:t>9</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B45BA8" w:rsidRPr="00E51885">
        <w:rPr>
          <w:color w:val="000000"/>
          <w:sz w:val="20"/>
          <w:highlight w:val="yellow"/>
        </w:rPr>
        <w:t>1</w:t>
      </w:r>
      <w:r w:rsidR="00AB44A1" w:rsidRPr="00E51885">
        <w:rPr>
          <w:color w:val="000000"/>
          <w:sz w:val="20"/>
          <w:highlight w:val="yellow"/>
        </w:rPr>
        <w:t>7</w:t>
      </w:r>
      <w:r w:rsidRPr="00E51885">
        <w:rPr>
          <w:color w:val="000000"/>
          <w:sz w:val="20"/>
          <w:highlight w:val="yellow"/>
        </w:rPr>
        <w:t>,</w:t>
      </w:r>
      <w:r w:rsidR="005C43F2" w:rsidRPr="00E51885">
        <w:rPr>
          <w:color w:val="000000"/>
          <w:sz w:val="20"/>
          <w:highlight w:val="yellow"/>
        </w:rPr>
        <w:t>4</w:t>
      </w:r>
      <w:r w:rsidR="00AB44A1" w:rsidRPr="00E51885">
        <w:rPr>
          <w:color w:val="000000"/>
          <w:sz w:val="20"/>
          <w:highlight w:val="yellow"/>
        </w:rPr>
        <w:t>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A8470E" w:rsidRPr="00E51885">
        <w:rPr>
          <w:color w:val="000000"/>
          <w:sz w:val="20"/>
          <w:highlight w:val="yellow"/>
        </w:rPr>
        <w:t>2</w:t>
      </w:r>
      <w:r w:rsidR="00C1376E" w:rsidRPr="00E51885">
        <w:rPr>
          <w:color w:val="000000"/>
          <w:sz w:val="20"/>
          <w:highlight w:val="yellow"/>
        </w:rPr>
        <w:t>,</w:t>
      </w:r>
      <w:r w:rsidR="00A8470E" w:rsidRPr="00E51885">
        <w:rPr>
          <w:color w:val="000000"/>
          <w:sz w:val="20"/>
          <w:highlight w:val="yellow"/>
        </w:rPr>
        <w:t>9</w:t>
      </w:r>
      <w:r w:rsidR="00761A6D" w:rsidRPr="00E51885">
        <w:rPr>
          <w:color w:val="000000"/>
          <w:sz w:val="20"/>
          <w:highlight w:val="yellow"/>
        </w:rPr>
        <w:t>97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BF21D1" w:rsidRPr="00E51885">
        <w:rPr>
          <w:color w:val="000000"/>
          <w:sz w:val="20"/>
          <w:highlight w:val="yellow"/>
        </w:rPr>
        <w:t>9</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9557A0" w:rsidRPr="00E51885">
        <w:rPr>
          <w:color w:val="000000"/>
          <w:sz w:val="20"/>
          <w:highlight w:val="yellow"/>
        </w:rPr>
        <w:t>9</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421441" w14:textId="77777777" w:rsidR="00686AD9" w:rsidRPr="00623688" w:rsidRDefault="00686AD9" w:rsidP="004C0190">
      <w:pPr>
        <w:jc w:val="both"/>
        <w:rPr>
          <w:color w:val="000000"/>
          <w:sz w:val="20"/>
        </w:rPr>
      </w:pP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7A2D803C"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 xml:space="preserve">Client understands that GMP IM reserves the right to remove the optimization from the website at its discretion, </w:t>
      </w:r>
      <w:proofErr w:type="gramStart"/>
      <w:r w:rsidRPr="003572FF">
        <w:rPr>
          <w:color w:val="000000"/>
          <w:sz w:val="20"/>
        </w:rPr>
        <w:t>in order to</w:t>
      </w:r>
      <w:proofErr w:type="gramEnd"/>
      <w:r w:rsidRPr="003572FF">
        <w:rPr>
          <w:color w:val="000000"/>
          <w:sz w:val="20"/>
        </w:rPr>
        <w:t xml:space="preserve">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2BE81EE6"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Pr="003572FF">
        <w:rPr>
          <w:color w:val="000000"/>
          <w:sz w:val="20"/>
          <w:highlight w:val="yellow"/>
        </w:rPr>
        <w:t>30</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w:t>
      </w:r>
      <w:proofErr w:type="gramStart"/>
      <w:r w:rsidRPr="003572FF">
        <w:rPr>
          <w:color w:val="000000"/>
          <w:sz w:val="20"/>
        </w:rPr>
        <w:t>in order for</w:t>
      </w:r>
      <w:proofErr w:type="gramEnd"/>
      <w:r w:rsidRPr="003572FF">
        <w:rPr>
          <w:color w:val="000000"/>
          <w:sz w:val="20"/>
        </w:rPr>
        <w:t xml:space="preserve"> GMP IM to perform the optimization, Client must provide to GMP IM the proper information (completed questionnaire), </w:t>
      </w:r>
      <w:r w:rsidR="004E6784">
        <w:rPr>
          <w:color w:val="000000"/>
          <w:sz w:val="20"/>
        </w:rPr>
        <w:t xml:space="preserve">timely </w:t>
      </w:r>
      <w:r w:rsidRPr="003572FF">
        <w:rPr>
          <w:color w:val="000000"/>
          <w:sz w:val="20"/>
        </w:rPr>
        <w:t xml:space="preserve">approval of the titles (campaign focus), and approval of the content.  Client understands that </w:t>
      </w:r>
      <w:proofErr w:type="gramStart"/>
      <w:r w:rsidRPr="003572FF">
        <w:rPr>
          <w:color w:val="000000"/>
          <w:sz w:val="20"/>
        </w:rPr>
        <w:t>in order to</w:t>
      </w:r>
      <w:proofErr w:type="gramEnd"/>
      <w:r w:rsidRPr="003572FF">
        <w:rPr>
          <w:color w:val="000000"/>
          <w:sz w:val="20"/>
        </w:rPr>
        <w:t xml:space="preserve">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3A4C4AC9"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334E24"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3697" w14:textId="77777777" w:rsidR="00793EA9" w:rsidRDefault="00793EA9">
      <w:r>
        <w:separator/>
      </w:r>
    </w:p>
  </w:endnote>
  <w:endnote w:type="continuationSeparator" w:id="0">
    <w:p w14:paraId="52386320" w14:textId="77777777" w:rsidR="00793EA9" w:rsidRDefault="0079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659A" w14:textId="77777777" w:rsidR="00793EA9" w:rsidRDefault="00793EA9">
      <w:r>
        <w:separator/>
      </w:r>
    </w:p>
  </w:footnote>
  <w:footnote w:type="continuationSeparator" w:id="0">
    <w:p w14:paraId="2DD26F86" w14:textId="77777777" w:rsidR="00793EA9" w:rsidRDefault="0079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462D"/>
    <w:rsid w:val="00047454"/>
    <w:rsid w:val="000527FD"/>
    <w:rsid w:val="000555EF"/>
    <w:rsid w:val="000759E1"/>
    <w:rsid w:val="00082CD2"/>
    <w:rsid w:val="00083510"/>
    <w:rsid w:val="000A3C9E"/>
    <w:rsid w:val="000B1C0E"/>
    <w:rsid w:val="000B7697"/>
    <w:rsid w:val="000C4CA9"/>
    <w:rsid w:val="000C5E46"/>
    <w:rsid w:val="000C6798"/>
    <w:rsid w:val="000D2344"/>
    <w:rsid w:val="000E0D13"/>
    <w:rsid w:val="00101DC7"/>
    <w:rsid w:val="001122DF"/>
    <w:rsid w:val="00112700"/>
    <w:rsid w:val="00114F31"/>
    <w:rsid w:val="0012243F"/>
    <w:rsid w:val="00126209"/>
    <w:rsid w:val="00130B5A"/>
    <w:rsid w:val="00132326"/>
    <w:rsid w:val="001327D1"/>
    <w:rsid w:val="00140756"/>
    <w:rsid w:val="00142741"/>
    <w:rsid w:val="00151219"/>
    <w:rsid w:val="00165F37"/>
    <w:rsid w:val="001742DD"/>
    <w:rsid w:val="00197520"/>
    <w:rsid w:val="001A4F7F"/>
    <w:rsid w:val="001A5441"/>
    <w:rsid w:val="001A5FDC"/>
    <w:rsid w:val="001B2F72"/>
    <w:rsid w:val="001B3E8F"/>
    <w:rsid w:val="001C5222"/>
    <w:rsid w:val="001F0E2E"/>
    <w:rsid w:val="001F3013"/>
    <w:rsid w:val="001F76BC"/>
    <w:rsid w:val="00200850"/>
    <w:rsid w:val="00205554"/>
    <w:rsid w:val="002107D2"/>
    <w:rsid w:val="0022056D"/>
    <w:rsid w:val="002257BA"/>
    <w:rsid w:val="00234BCB"/>
    <w:rsid w:val="0024075C"/>
    <w:rsid w:val="00243478"/>
    <w:rsid w:val="0024494D"/>
    <w:rsid w:val="002451F2"/>
    <w:rsid w:val="00255D82"/>
    <w:rsid w:val="00276A8A"/>
    <w:rsid w:val="00293EF6"/>
    <w:rsid w:val="00295316"/>
    <w:rsid w:val="002A2043"/>
    <w:rsid w:val="002A6B85"/>
    <w:rsid w:val="002B1F88"/>
    <w:rsid w:val="002B4C8D"/>
    <w:rsid w:val="002C0C07"/>
    <w:rsid w:val="002C6548"/>
    <w:rsid w:val="002D7388"/>
    <w:rsid w:val="002F61A0"/>
    <w:rsid w:val="003025C1"/>
    <w:rsid w:val="00302E97"/>
    <w:rsid w:val="00303E2E"/>
    <w:rsid w:val="00311CC9"/>
    <w:rsid w:val="00315848"/>
    <w:rsid w:val="00316F7A"/>
    <w:rsid w:val="00322918"/>
    <w:rsid w:val="00325642"/>
    <w:rsid w:val="00334E24"/>
    <w:rsid w:val="003409E1"/>
    <w:rsid w:val="0034320B"/>
    <w:rsid w:val="00344D15"/>
    <w:rsid w:val="00357032"/>
    <w:rsid w:val="00361E8C"/>
    <w:rsid w:val="003654D7"/>
    <w:rsid w:val="00366F0B"/>
    <w:rsid w:val="00375084"/>
    <w:rsid w:val="00375A7C"/>
    <w:rsid w:val="00376AEE"/>
    <w:rsid w:val="00380F51"/>
    <w:rsid w:val="00384FF3"/>
    <w:rsid w:val="0038651E"/>
    <w:rsid w:val="00397754"/>
    <w:rsid w:val="003A3144"/>
    <w:rsid w:val="003A322A"/>
    <w:rsid w:val="003A5E9D"/>
    <w:rsid w:val="003A67CD"/>
    <w:rsid w:val="003B65ED"/>
    <w:rsid w:val="003D3437"/>
    <w:rsid w:val="003E05A1"/>
    <w:rsid w:val="003E7E91"/>
    <w:rsid w:val="003F60FE"/>
    <w:rsid w:val="004153AC"/>
    <w:rsid w:val="0041556C"/>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E6564"/>
    <w:rsid w:val="004E6784"/>
    <w:rsid w:val="004F671C"/>
    <w:rsid w:val="005009EB"/>
    <w:rsid w:val="00505FA3"/>
    <w:rsid w:val="00512DAA"/>
    <w:rsid w:val="005158F3"/>
    <w:rsid w:val="00525540"/>
    <w:rsid w:val="00534655"/>
    <w:rsid w:val="0056256B"/>
    <w:rsid w:val="00567CB8"/>
    <w:rsid w:val="00570D3F"/>
    <w:rsid w:val="00572C42"/>
    <w:rsid w:val="005731FA"/>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23688"/>
    <w:rsid w:val="00624BEA"/>
    <w:rsid w:val="00625294"/>
    <w:rsid w:val="00643FBD"/>
    <w:rsid w:val="00647761"/>
    <w:rsid w:val="00652A03"/>
    <w:rsid w:val="00652FB0"/>
    <w:rsid w:val="006623D2"/>
    <w:rsid w:val="00662AEF"/>
    <w:rsid w:val="00662E6F"/>
    <w:rsid w:val="0066435B"/>
    <w:rsid w:val="00667CC6"/>
    <w:rsid w:val="00674BAC"/>
    <w:rsid w:val="006758D4"/>
    <w:rsid w:val="006804F6"/>
    <w:rsid w:val="0068218B"/>
    <w:rsid w:val="00686AD9"/>
    <w:rsid w:val="006871BD"/>
    <w:rsid w:val="006932A7"/>
    <w:rsid w:val="006A686F"/>
    <w:rsid w:val="006A7977"/>
    <w:rsid w:val="006C1280"/>
    <w:rsid w:val="006C14EB"/>
    <w:rsid w:val="006C400B"/>
    <w:rsid w:val="006D046F"/>
    <w:rsid w:val="006D56AF"/>
    <w:rsid w:val="006F6A40"/>
    <w:rsid w:val="007003D5"/>
    <w:rsid w:val="00700AB9"/>
    <w:rsid w:val="00704DAC"/>
    <w:rsid w:val="00705271"/>
    <w:rsid w:val="007117A0"/>
    <w:rsid w:val="00720EA9"/>
    <w:rsid w:val="0072284C"/>
    <w:rsid w:val="00724288"/>
    <w:rsid w:val="00727B35"/>
    <w:rsid w:val="0073051E"/>
    <w:rsid w:val="00741C75"/>
    <w:rsid w:val="00761A6D"/>
    <w:rsid w:val="007758A7"/>
    <w:rsid w:val="007770A0"/>
    <w:rsid w:val="00791349"/>
    <w:rsid w:val="007928C3"/>
    <w:rsid w:val="00793EA9"/>
    <w:rsid w:val="00795827"/>
    <w:rsid w:val="00795A9C"/>
    <w:rsid w:val="007A14BE"/>
    <w:rsid w:val="007A64C0"/>
    <w:rsid w:val="007C333D"/>
    <w:rsid w:val="007C3D39"/>
    <w:rsid w:val="007C670A"/>
    <w:rsid w:val="007E0001"/>
    <w:rsid w:val="007E06AB"/>
    <w:rsid w:val="007E2C94"/>
    <w:rsid w:val="007F6794"/>
    <w:rsid w:val="008073BA"/>
    <w:rsid w:val="00807B86"/>
    <w:rsid w:val="00810C1B"/>
    <w:rsid w:val="00812C92"/>
    <w:rsid w:val="00816D90"/>
    <w:rsid w:val="00821B1C"/>
    <w:rsid w:val="00825F5A"/>
    <w:rsid w:val="0083795B"/>
    <w:rsid w:val="0084382B"/>
    <w:rsid w:val="00850391"/>
    <w:rsid w:val="0085562B"/>
    <w:rsid w:val="00857E87"/>
    <w:rsid w:val="00865902"/>
    <w:rsid w:val="00871463"/>
    <w:rsid w:val="008756FC"/>
    <w:rsid w:val="00875F27"/>
    <w:rsid w:val="00885433"/>
    <w:rsid w:val="00887382"/>
    <w:rsid w:val="00893225"/>
    <w:rsid w:val="00894371"/>
    <w:rsid w:val="008A0878"/>
    <w:rsid w:val="008A2419"/>
    <w:rsid w:val="008B0577"/>
    <w:rsid w:val="008B60F6"/>
    <w:rsid w:val="008E455F"/>
    <w:rsid w:val="008E665D"/>
    <w:rsid w:val="008F1EFB"/>
    <w:rsid w:val="008F7F7C"/>
    <w:rsid w:val="00907D10"/>
    <w:rsid w:val="0092088E"/>
    <w:rsid w:val="0092111F"/>
    <w:rsid w:val="00943ABF"/>
    <w:rsid w:val="009458AA"/>
    <w:rsid w:val="0095386C"/>
    <w:rsid w:val="009557A0"/>
    <w:rsid w:val="009567BD"/>
    <w:rsid w:val="00964F8C"/>
    <w:rsid w:val="00966A72"/>
    <w:rsid w:val="00966ABC"/>
    <w:rsid w:val="00972BF0"/>
    <w:rsid w:val="00974B3A"/>
    <w:rsid w:val="00982DAA"/>
    <w:rsid w:val="00994FD3"/>
    <w:rsid w:val="0099689E"/>
    <w:rsid w:val="009A0E7F"/>
    <w:rsid w:val="009A1384"/>
    <w:rsid w:val="009B02B2"/>
    <w:rsid w:val="009B3969"/>
    <w:rsid w:val="009B4B7F"/>
    <w:rsid w:val="009C7F44"/>
    <w:rsid w:val="009D553F"/>
    <w:rsid w:val="009E6F03"/>
    <w:rsid w:val="009F14CA"/>
    <w:rsid w:val="009F2AFB"/>
    <w:rsid w:val="009F5D50"/>
    <w:rsid w:val="00A055E2"/>
    <w:rsid w:val="00A07A07"/>
    <w:rsid w:val="00A10F91"/>
    <w:rsid w:val="00A139D1"/>
    <w:rsid w:val="00A15D08"/>
    <w:rsid w:val="00A24887"/>
    <w:rsid w:val="00A263B0"/>
    <w:rsid w:val="00A35A1E"/>
    <w:rsid w:val="00A402E7"/>
    <w:rsid w:val="00A44D9F"/>
    <w:rsid w:val="00A52A78"/>
    <w:rsid w:val="00A55101"/>
    <w:rsid w:val="00A57243"/>
    <w:rsid w:val="00A5793F"/>
    <w:rsid w:val="00A62360"/>
    <w:rsid w:val="00A70B01"/>
    <w:rsid w:val="00A80E3E"/>
    <w:rsid w:val="00A822D0"/>
    <w:rsid w:val="00A83B3B"/>
    <w:rsid w:val="00A8470E"/>
    <w:rsid w:val="00AB0591"/>
    <w:rsid w:val="00AB205F"/>
    <w:rsid w:val="00AB34DB"/>
    <w:rsid w:val="00AB44A1"/>
    <w:rsid w:val="00AE6A60"/>
    <w:rsid w:val="00B001DE"/>
    <w:rsid w:val="00B014E7"/>
    <w:rsid w:val="00B05920"/>
    <w:rsid w:val="00B059F3"/>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5B49"/>
    <w:rsid w:val="00B73422"/>
    <w:rsid w:val="00B812E4"/>
    <w:rsid w:val="00B814E3"/>
    <w:rsid w:val="00B8655E"/>
    <w:rsid w:val="00B87B79"/>
    <w:rsid w:val="00BB0B92"/>
    <w:rsid w:val="00BC356D"/>
    <w:rsid w:val="00BD71A5"/>
    <w:rsid w:val="00BE07B0"/>
    <w:rsid w:val="00BE3A81"/>
    <w:rsid w:val="00BE3C25"/>
    <w:rsid w:val="00BE51DF"/>
    <w:rsid w:val="00BF21D1"/>
    <w:rsid w:val="00BF3765"/>
    <w:rsid w:val="00BF7E61"/>
    <w:rsid w:val="00C10144"/>
    <w:rsid w:val="00C1376E"/>
    <w:rsid w:val="00C13C0F"/>
    <w:rsid w:val="00C220D5"/>
    <w:rsid w:val="00C36163"/>
    <w:rsid w:val="00C37D77"/>
    <w:rsid w:val="00C421A5"/>
    <w:rsid w:val="00C447E1"/>
    <w:rsid w:val="00C45B82"/>
    <w:rsid w:val="00C52E7A"/>
    <w:rsid w:val="00C53FF4"/>
    <w:rsid w:val="00C63529"/>
    <w:rsid w:val="00C65221"/>
    <w:rsid w:val="00C6749C"/>
    <w:rsid w:val="00C70A9D"/>
    <w:rsid w:val="00C7326E"/>
    <w:rsid w:val="00C85674"/>
    <w:rsid w:val="00C86F21"/>
    <w:rsid w:val="00C92307"/>
    <w:rsid w:val="00CA09F5"/>
    <w:rsid w:val="00CB175D"/>
    <w:rsid w:val="00CB1CAD"/>
    <w:rsid w:val="00CB28DF"/>
    <w:rsid w:val="00CC042D"/>
    <w:rsid w:val="00CC14C6"/>
    <w:rsid w:val="00CE0649"/>
    <w:rsid w:val="00CE0CFB"/>
    <w:rsid w:val="00CE29AA"/>
    <w:rsid w:val="00CE3AC0"/>
    <w:rsid w:val="00CE44E4"/>
    <w:rsid w:val="00CF4B9A"/>
    <w:rsid w:val="00D05FC2"/>
    <w:rsid w:val="00D06525"/>
    <w:rsid w:val="00D1298A"/>
    <w:rsid w:val="00D15F5A"/>
    <w:rsid w:val="00D1738F"/>
    <w:rsid w:val="00D37B59"/>
    <w:rsid w:val="00D4214B"/>
    <w:rsid w:val="00D424A7"/>
    <w:rsid w:val="00D45905"/>
    <w:rsid w:val="00D536B9"/>
    <w:rsid w:val="00D567DA"/>
    <w:rsid w:val="00D57E7A"/>
    <w:rsid w:val="00D62B77"/>
    <w:rsid w:val="00D64C83"/>
    <w:rsid w:val="00D65129"/>
    <w:rsid w:val="00D70CC3"/>
    <w:rsid w:val="00D811EC"/>
    <w:rsid w:val="00D9145C"/>
    <w:rsid w:val="00D93995"/>
    <w:rsid w:val="00D9442B"/>
    <w:rsid w:val="00D952E6"/>
    <w:rsid w:val="00D96C7D"/>
    <w:rsid w:val="00DA2FE7"/>
    <w:rsid w:val="00DA5246"/>
    <w:rsid w:val="00DC036D"/>
    <w:rsid w:val="00DC0DD1"/>
    <w:rsid w:val="00DC51F5"/>
    <w:rsid w:val="00DD5D63"/>
    <w:rsid w:val="00DE0BCE"/>
    <w:rsid w:val="00DE2098"/>
    <w:rsid w:val="00DE38B8"/>
    <w:rsid w:val="00DE7A32"/>
    <w:rsid w:val="00E0415F"/>
    <w:rsid w:val="00E07425"/>
    <w:rsid w:val="00E13880"/>
    <w:rsid w:val="00E15768"/>
    <w:rsid w:val="00E23E95"/>
    <w:rsid w:val="00E34A9D"/>
    <w:rsid w:val="00E35300"/>
    <w:rsid w:val="00E513A4"/>
    <w:rsid w:val="00E51885"/>
    <w:rsid w:val="00E52F05"/>
    <w:rsid w:val="00E60532"/>
    <w:rsid w:val="00E6172D"/>
    <w:rsid w:val="00E63542"/>
    <w:rsid w:val="00E930E0"/>
    <w:rsid w:val="00E9332A"/>
    <w:rsid w:val="00EA2FA7"/>
    <w:rsid w:val="00EB5984"/>
    <w:rsid w:val="00EC4E03"/>
    <w:rsid w:val="00EE3B47"/>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43C5F"/>
    <w:rsid w:val="00F61E7A"/>
    <w:rsid w:val="00F6291E"/>
    <w:rsid w:val="00F67F3D"/>
    <w:rsid w:val="00F851F6"/>
    <w:rsid w:val="00FA2C05"/>
    <w:rsid w:val="00FA3D6B"/>
    <w:rsid w:val="00FA3DE7"/>
    <w:rsid w:val="00FA59EB"/>
    <w:rsid w:val="00FB73E7"/>
    <w:rsid w:val="00FC2A00"/>
    <w:rsid w:val="00FC78C2"/>
    <w:rsid w:val="00FC792B"/>
    <w:rsid w:val="00FD18EE"/>
    <w:rsid w:val="00FD5459"/>
    <w:rsid w:val="00FD6E7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224</cp:revision>
  <cp:lastPrinted>2019-03-26T17:22:00Z</cp:lastPrinted>
  <dcterms:created xsi:type="dcterms:W3CDTF">2023-03-13T05:33:00Z</dcterms:created>
  <dcterms:modified xsi:type="dcterms:W3CDTF">2023-12-01T19:39:00Z</dcterms:modified>
</cp:coreProperties>
</file>